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62E" w:rsidRDefault="0038762E" w:rsidP="0038762E">
      <w:pPr>
        <w:pStyle w:val="a3"/>
        <w:spacing w:after="200" w:line="360" w:lineRule="auto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Учебный план</w:t>
      </w:r>
      <w:r>
        <w:rPr>
          <w:b/>
          <w:sz w:val="28"/>
          <w:szCs w:val="28"/>
        </w:rPr>
        <w:t xml:space="preserve"> по виду спорта: настольный теннис</w:t>
      </w:r>
    </w:p>
    <w:tbl>
      <w:tblPr>
        <w:tblStyle w:val="a4"/>
        <w:tblW w:w="10035" w:type="dxa"/>
        <w:tblInd w:w="-679" w:type="dxa"/>
        <w:tblLayout w:type="fixed"/>
        <w:tblLook w:val="04A0" w:firstRow="1" w:lastRow="0" w:firstColumn="1" w:lastColumn="0" w:noHBand="0" w:noVBand="1"/>
      </w:tblPr>
      <w:tblGrid>
        <w:gridCol w:w="426"/>
        <w:gridCol w:w="4211"/>
        <w:gridCol w:w="851"/>
        <w:gridCol w:w="1133"/>
        <w:gridCol w:w="1416"/>
        <w:gridCol w:w="1998"/>
      </w:tblGrid>
      <w:tr w:rsidR="0038762E" w:rsidTr="0038762E">
        <w:trPr>
          <w:trHeight w:val="33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62E" w:rsidRPr="0038762E" w:rsidRDefault="0038762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8762E">
              <w:rPr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38762E">
              <w:rPr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38762E">
              <w:rPr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4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E" w:rsidRPr="0038762E" w:rsidRDefault="0038762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8762E">
              <w:rPr>
                <w:b/>
                <w:sz w:val="22"/>
                <w:szCs w:val="22"/>
                <w:lang w:eastAsia="en-US"/>
              </w:rPr>
              <w:t>Название раздела, темы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E" w:rsidRPr="0038762E" w:rsidRDefault="0038762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8762E">
              <w:rPr>
                <w:b/>
                <w:sz w:val="22"/>
                <w:szCs w:val="22"/>
                <w:lang w:eastAsia="en-US"/>
              </w:rPr>
              <w:t>Количество часов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Pr="0038762E" w:rsidRDefault="0038762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8762E">
              <w:rPr>
                <w:b/>
                <w:sz w:val="22"/>
                <w:szCs w:val="22"/>
                <w:lang w:eastAsia="en-US"/>
              </w:rPr>
              <w:t>Формы</w:t>
            </w:r>
          </w:p>
          <w:p w:rsidR="0038762E" w:rsidRPr="0038762E" w:rsidRDefault="0038762E">
            <w:pPr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38762E">
              <w:rPr>
                <w:b/>
                <w:sz w:val="22"/>
                <w:szCs w:val="22"/>
                <w:lang w:eastAsia="en-US"/>
              </w:rPr>
              <w:t>аттестации</w:t>
            </w:r>
            <w:r w:rsidRPr="0038762E">
              <w:rPr>
                <w:b/>
                <w:sz w:val="22"/>
                <w:szCs w:val="22"/>
                <w:lang w:val="en-US" w:eastAsia="en-US"/>
              </w:rPr>
              <w:t>/</w:t>
            </w:r>
          </w:p>
          <w:p w:rsidR="0038762E" w:rsidRPr="0038762E" w:rsidRDefault="0038762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8762E">
              <w:rPr>
                <w:b/>
                <w:sz w:val="22"/>
                <w:szCs w:val="22"/>
                <w:lang w:eastAsia="en-US"/>
              </w:rPr>
              <w:t>контроля</w:t>
            </w:r>
          </w:p>
          <w:p w:rsidR="0038762E" w:rsidRDefault="0038762E">
            <w:pPr>
              <w:jc w:val="center"/>
              <w:rPr>
                <w:b/>
                <w:lang w:eastAsia="en-US"/>
              </w:rPr>
            </w:pPr>
          </w:p>
        </w:tc>
      </w:tr>
      <w:tr w:rsidR="0038762E" w:rsidTr="0038762E">
        <w:trPr>
          <w:trHeight w:val="61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E" w:rsidRPr="0038762E" w:rsidRDefault="0038762E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E" w:rsidRPr="0038762E" w:rsidRDefault="0038762E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E" w:rsidRPr="0038762E" w:rsidRDefault="0038762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8762E">
              <w:rPr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E" w:rsidRPr="0038762E" w:rsidRDefault="0038762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8762E">
              <w:rPr>
                <w:b/>
                <w:sz w:val="22"/>
                <w:szCs w:val="22"/>
                <w:lang w:eastAsia="en-US"/>
              </w:rPr>
              <w:t>Теория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E" w:rsidRPr="0038762E" w:rsidRDefault="0038762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8762E">
              <w:rPr>
                <w:b/>
                <w:sz w:val="22"/>
                <w:szCs w:val="22"/>
                <w:lang w:eastAsia="en-US"/>
              </w:rPr>
              <w:t>Практика</w:t>
            </w: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E" w:rsidRDefault="0038762E">
            <w:pPr>
              <w:rPr>
                <w:b/>
                <w:lang w:eastAsia="en-US"/>
              </w:rPr>
            </w:pPr>
          </w:p>
        </w:tc>
      </w:tr>
      <w:tr w:rsidR="0038762E" w:rsidTr="0038762E">
        <w:trPr>
          <w:trHeight w:val="3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2E" w:rsidRDefault="00387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  <w:p w:rsidR="0038762E" w:rsidRDefault="00387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  <w:p w:rsidR="0038762E" w:rsidRDefault="0038762E">
            <w:pPr>
              <w:jc w:val="center"/>
              <w:rPr>
                <w:lang w:eastAsia="en-US"/>
              </w:rPr>
            </w:pPr>
          </w:p>
          <w:p w:rsidR="0038762E" w:rsidRDefault="00387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1.2.</w:t>
            </w:r>
          </w:p>
          <w:p w:rsidR="0038762E" w:rsidRDefault="0038762E">
            <w:pPr>
              <w:jc w:val="center"/>
              <w:rPr>
                <w:lang w:eastAsia="en-US"/>
              </w:rPr>
            </w:pPr>
          </w:p>
          <w:p w:rsidR="0038762E" w:rsidRDefault="00387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1.3.</w:t>
            </w:r>
          </w:p>
          <w:p w:rsidR="0038762E" w:rsidRDefault="0038762E">
            <w:pPr>
              <w:jc w:val="center"/>
              <w:rPr>
                <w:lang w:eastAsia="en-US"/>
              </w:rPr>
            </w:pPr>
          </w:p>
          <w:p w:rsidR="0038762E" w:rsidRDefault="0038762E">
            <w:pPr>
              <w:jc w:val="center"/>
              <w:rPr>
                <w:lang w:eastAsia="en-US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E" w:rsidRDefault="0038762E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Основы знаний</w:t>
            </w:r>
          </w:p>
          <w:p w:rsidR="0038762E" w:rsidRDefault="0038762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Вводное занятие. Техника безопасности. </w:t>
            </w:r>
          </w:p>
          <w:p w:rsidR="0038762E" w:rsidRDefault="0038762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Беседы о развитии настольного тенниса.</w:t>
            </w:r>
            <w:bookmarkStart w:id="0" w:name="_GoBack"/>
            <w:bookmarkEnd w:id="0"/>
          </w:p>
          <w:p w:rsidR="0038762E" w:rsidRDefault="0038762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занятий физическими упражнениями, техника безопасности, инвентарь, спортивная одежда занимающихся. Самостоятельные занятия дома и их значение.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Default="0038762E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</w:t>
            </w:r>
          </w:p>
          <w:p w:rsidR="0038762E" w:rsidRDefault="0038762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  <w:p w:rsidR="0038762E" w:rsidRDefault="0038762E">
            <w:pPr>
              <w:jc w:val="both"/>
              <w:rPr>
                <w:color w:val="000000"/>
                <w:lang w:eastAsia="en-US"/>
              </w:rPr>
            </w:pPr>
          </w:p>
          <w:p w:rsidR="0038762E" w:rsidRDefault="0038762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  <w:p w:rsidR="0038762E" w:rsidRDefault="0038762E">
            <w:pPr>
              <w:jc w:val="both"/>
              <w:rPr>
                <w:color w:val="000000"/>
                <w:lang w:eastAsia="en-US"/>
              </w:rPr>
            </w:pPr>
          </w:p>
          <w:p w:rsidR="0038762E" w:rsidRDefault="0038762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  <w:p w:rsidR="0038762E" w:rsidRDefault="0038762E">
            <w:pPr>
              <w:jc w:val="both"/>
              <w:rPr>
                <w:color w:val="000000"/>
                <w:lang w:eastAsia="en-US"/>
              </w:rPr>
            </w:pPr>
          </w:p>
          <w:p w:rsidR="0038762E" w:rsidRDefault="0038762E">
            <w:pPr>
              <w:jc w:val="both"/>
              <w:rPr>
                <w:color w:val="000000"/>
                <w:lang w:eastAsia="en-US"/>
              </w:rPr>
            </w:pPr>
          </w:p>
          <w:p w:rsidR="0038762E" w:rsidRDefault="0038762E">
            <w:pPr>
              <w:jc w:val="both"/>
              <w:rPr>
                <w:b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Default="0038762E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</w:t>
            </w:r>
          </w:p>
          <w:p w:rsidR="0038762E" w:rsidRDefault="0038762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  <w:p w:rsidR="0038762E" w:rsidRDefault="0038762E">
            <w:pPr>
              <w:jc w:val="both"/>
              <w:rPr>
                <w:color w:val="000000"/>
                <w:lang w:eastAsia="en-US"/>
              </w:rPr>
            </w:pPr>
          </w:p>
          <w:p w:rsidR="0038762E" w:rsidRDefault="0038762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  <w:p w:rsidR="0038762E" w:rsidRDefault="0038762E">
            <w:pPr>
              <w:jc w:val="both"/>
              <w:rPr>
                <w:color w:val="000000"/>
                <w:lang w:eastAsia="en-US"/>
              </w:rPr>
            </w:pPr>
          </w:p>
          <w:p w:rsidR="0038762E" w:rsidRDefault="0038762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  <w:p w:rsidR="0038762E" w:rsidRDefault="0038762E">
            <w:pPr>
              <w:jc w:val="both"/>
              <w:rPr>
                <w:color w:val="000000"/>
                <w:lang w:eastAsia="en-US"/>
              </w:rPr>
            </w:pPr>
          </w:p>
          <w:p w:rsidR="0038762E" w:rsidRDefault="0038762E">
            <w:pPr>
              <w:jc w:val="both"/>
              <w:rPr>
                <w:color w:val="000000"/>
                <w:lang w:eastAsia="en-US"/>
              </w:rPr>
            </w:pPr>
          </w:p>
          <w:p w:rsidR="0038762E" w:rsidRDefault="0038762E">
            <w:pPr>
              <w:jc w:val="both"/>
              <w:rPr>
                <w:b/>
                <w:color w:val="FF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Default="0038762E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38762E" w:rsidRDefault="0038762E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38762E" w:rsidRDefault="0038762E">
            <w:pPr>
              <w:jc w:val="both"/>
              <w:rPr>
                <w:b/>
                <w:color w:val="000000"/>
                <w:lang w:eastAsia="en-US"/>
              </w:rPr>
            </w:pPr>
          </w:p>
          <w:p w:rsidR="0038762E" w:rsidRDefault="0038762E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38762E" w:rsidRDefault="0038762E">
            <w:pPr>
              <w:jc w:val="both"/>
              <w:rPr>
                <w:b/>
                <w:color w:val="000000"/>
                <w:lang w:eastAsia="en-US"/>
              </w:rPr>
            </w:pPr>
          </w:p>
          <w:p w:rsidR="0038762E" w:rsidRDefault="0038762E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38762E" w:rsidRDefault="0038762E">
            <w:pPr>
              <w:jc w:val="both"/>
              <w:rPr>
                <w:b/>
                <w:color w:val="000000"/>
                <w:lang w:eastAsia="en-US"/>
              </w:rPr>
            </w:pPr>
          </w:p>
          <w:p w:rsidR="0038762E" w:rsidRDefault="0038762E">
            <w:pPr>
              <w:jc w:val="both"/>
              <w:rPr>
                <w:b/>
                <w:color w:val="000000"/>
                <w:lang w:eastAsia="en-US"/>
              </w:rPr>
            </w:pPr>
          </w:p>
          <w:p w:rsidR="0038762E" w:rsidRDefault="0038762E">
            <w:pPr>
              <w:jc w:val="both"/>
              <w:rPr>
                <w:b/>
                <w:color w:val="000000"/>
                <w:lang w:eastAsia="en-US"/>
              </w:rPr>
            </w:pPr>
          </w:p>
          <w:p w:rsidR="0038762E" w:rsidRDefault="0038762E">
            <w:pPr>
              <w:jc w:val="both"/>
              <w:rPr>
                <w:b/>
                <w:color w:val="FF0000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E" w:rsidRDefault="0038762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Опрос-беседа</w:t>
            </w:r>
          </w:p>
        </w:tc>
      </w:tr>
      <w:tr w:rsidR="0038762E" w:rsidTr="0038762E">
        <w:trPr>
          <w:trHeight w:val="3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2E" w:rsidRDefault="00387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  <w:p w:rsidR="0038762E" w:rsidRDefault="0038762E">
            <w:pPr>
              <w:jc w:val="center"/>
              <w:rPr>
                <w:lang w:eastAsia="en-US"/>
              </w:rPr>
            </w:pPr>
          </w:p>
          <w:p w:rsidR="0038762E" w:rsidRDefault="00387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2.1.</w:t>
            </w:r>
          </w:p>
          <w:p w:rsidR="0038762E" w:rsidRDefault="0038762E">
            <w:pPr>
              <w:jc w:val="center"/>
              <w:rPr>
                <w:lang w:eastAsia="en-US"/>
              </w:rPr>
            </w:pPr>
          </w:p>
          <w:p w:rsidR="0038762E" w:rsidRDefault="00387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2.2.</w:t>
            </w:r>
          </w:p>
          <w:p w:rsidR="0038762E" w:rsidRDefault="0038762E">
            <w:pPr>
              <w:jc w:val="center"/>
              <w:rPr>
                <w:lang w:eastAsia="en-US"/>
              </w:rPr>
            </w:pPr>
          </w:p>
          <w:p w:rsidR="0038762E" w:rsidRDefault="00387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2.3.</w:t>
            </w:r>
          </w:p>
          <w:p w:rsidR="0038762E" w:rsidRDefault="0038762E">
            <w:pPr>
              <w:jc w:val="center"/>
              <w:rPr>
                <w:lang w:eastAsia="en-US"/>
              </w:rPr>
            </w:pPr>
          </w:p>
          <w:p w:rsidR="0038762E" w:rsidRDefault="0038762E">
            <w:pPr>
              <w:jc w:val="center"/>
              <w:rPr>
                <w:lang w:eastAsia="en-US"/>
              </w:rPr>
            </w:pPr>
          </w:p>
          <w:p w:rsidR="0038762E" w:rsidRDefault="0038762E">
            <w:pPr>
              <w:rPr>
                <w:lang w:eastAsia="en-US"/>
              </w:rPr>
            </w:pPr>
            <w:r>
              <w:rPr>
                <w:lang w:eastAsia="en-US"/>
              </w:rPr>
              <w:t>2.4.</w:t>
            </w:r>
          </w:p>
          <w:p w:rsidR="0038762E" w:rsidRDefault="0038762E">
            <w:pPr>
              <w:jc w:val="center"/>
              <w:rPr>
                <w:lang w:eastAsia="en-US"/>
              </w:rPr>
            </w:pPr>
          </w:p>
          <w:p w:rsidR="0038762E" w:rsidRDefault="00387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2.5.</w:t>
            </w:r>
          </w:p>
          <w:p w:rsidR="0038762E" w:rsidRDefault="0038762E">
            <w:pPr>
              <w:jc w:val="center"/>
              <w:rPr>
                <w:lang w:eastAsia="en-US"/>
              </w:rPr>
            </w:pPr>
          </w:p>
          <w:p w:rsidR="0038762E" w:rsidRDefault="0038762E">
            <w:pPr>
              <w:rPr>
                <w:lang w:eastAsia="en-US"/>
              </w:rPr>
            </w:pPr>
            <w:r>
              <w:rPr>
                <w:lang w:eastAsia="en-US"/>
              </w:rPr>
              <w:t>2.6.</w:t>
            </w:r>
          </w:p>
          <w:p w:rsidR="0038762E" w:rsidRDefault="0038762E">
            <w:pPr>
              <w:jc w:val="center"/>
              <w:rPr>
                <w:lang w:eastAsia="en-US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E" w:rsidRDefault="0038762E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Общая и специальная физическая подготовка.</w:t>
            </w:r>
          </w:p>
          <w:p w:rsidR="0038762E" w:rsidRDefault="0038762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Правильный хват теннисной ракетки. Основная стойка игрока. </w:t>
            </w:r>
          </w:p>
          <w:p w:rsidR="0038762E" w:rsidRDefault="0038762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Расположение и передвижение игрока у теннисного стола.</w:t>
            </w:r>
          </w:p>
          <w:p w:rsidR="0038762E" w:rsidRDefault="0038762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Прыжки: боком вправо-влево, с места толчком обеих ног, в приседе вперед-назад, выпрыгивание из приседа.</w:t>
            </w:r>
          </w:p>
          <w:p w:rsidR="0038762E" w:rsidRDefault="0038762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Упражнения на развитие подвижности в суставах рук и ног. </w:t>
            </w:r>
          </w:p>
          <w:p w:rsidR="0038762E" w:rsidRDefault="0038762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Эстафеты с использованием мяча и ракетки для настольного тенниса.</w:t>
            </w:r>
          </w:p>
          <w:p w:rsidR="0038762E" w:rsidRDefault="0038762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Жонглирование мячом: удары одной стороной ракетки (правой и левой рукой).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Default="0038762E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24</w:t>
            </w:r>
          </w:p>
          <w:p w:rsidR="0038762E" w:rsidRDefault="0038762E">
            <w:pPr>
              <w:jc w:val="both"/>
              <w:rPr>
                <w:color w:val="FF0000"/>
                <w:lang w:eastAsia="en-US"/>
              </w:rPr>
            </w:pPr>
          </w:p>
          <w:p w:rsidR="0038762E" w:rsidRDefault="0038762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  <w:p w:rsidR="0038762E" w:rsidRDefault="0038762E">
            <w:pPr>
              <w:jc w:val="both"/>
              <w:rPr>
                <w:color w:val="000000"/>
                <w:lang w:eastAsia="en-US"/>
              </w:rPr>
            </w:pPr>
          </w:p>
          <w:p w:rsidR="0038762E" w:rsidRDefault="0038762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  <w:p w:rsidR="0038762E" w:rsidRDefault="0038762E">
            <w:pPr>
              <w:jc w:val="both"/>
              <w:rPr>
                <w:color w:val="000000"/>
                <w:lang w:eastAsia="en-US"/>
              </w:rPr>
            </w:pPr>
          </w:p>
          <w:p w:rsidR="0038762E" w:rsidRDefault="0038762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  <w:p w:rsidR="0038762E" w:rsidRDefault="0038762E">
            <w:pPr>
              <w:jc w:val="both"/>
              <w:rPr>
                <w:color w:val="000000"/>
                <w:lang w:eastAsia="en-US"/>
              </w:rPr>
            </w:pPr>
          </w:p>
          <w:p w:rsidR="0038762E" w:rsidRDefault="0038762E">
            <w:pPr>
              <w:jc w:val="both"/>
              <w:rPr>
                <w:color w:val="000000"/>
                <w:lang w:eastAsia="en-US"/>
              </w:rPr>
            </w:pPr>
          </w:p>
          <w:p w:rsidR="0038762E" w:rsidRDefault="0038762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  <w:p w:rsidR="0038762E" w:rsidRDefault="0038762E">
            <w:pPr>
              <w:jc w:val="both"/>
              <w:rPr>
                <w:color w:val="000000"/>
                <w:lang w:eastAsia="en-US"/>
              </w:rPr>
            </w:pPr>
          </w:p>
          <w:p w:rsidR="0038762E" w:rsidRDefault="0038762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  <w:p w:rsidR="0038762E" w:rsidRDefault="0038762E">
            <w:pPr>
              <w:jc w:val="both"/>
              <w:rPr>
                <w:color w:val="000000"/>
                <w:lang w:eastAsia="en-US"/>
              </w:rPr>
            </w:pPr>
          </w:p>
          <w:p w:rsidR="0038762E" w:rsidRDefault="0038762E">
            <w:pPr>
              <w:jc w:val="both"/>
              <w:rPr>
                <w:color w:val="FF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Default="0038762E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38762E" w:rsidRDefault="0038762E">
            <w:pPr>
              <w:jc w:val="both"/>
              <w:rPr>
                <w:color w:val="FF0000"/>
                <w:lang w:eastAsia="en-US"/>
              </w:rPr>
            </w:pPr>
          </w:p>
          <w:p w:rsidR="0038762E" w:rsidRDefault="0038762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  <w:p w:rsidR="0038762E" w:rsidRDefault="0038762E">
            <w:pPr>
              <w:jc w:val="both"/>
              <w:rPr>
                <w:color w:val="000000"/>
                <w:lang w:eastAsia="en-US"/>
              </w:rPr>
            </w:pPr>
          </w:p>
          <w:p w:rsidR="0038762E" w:rsidRDefault="0038762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  <w:p w:rsidR="0038762E" w:rsidRDefault="0038762E">
            <w:pPr>
              <w:jc w:val="both"/>
              <w:rPr>
                <w:color w:val="000000"/>
                <w:lang w:eastAsia="en-US"/>
              </w:rPr>
            </w:pPr>
          </w:p>
          <w:p w:rsidR="0038762E" w:rsidRDefault="0038762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  <w:p w:rsidR="0038762E" w:rsidRDefault="0038762E">
            <w:pPr>
              <w:jc w:val="both"/>
              <w:rPr>
                <w:color w:val="000000"/>
                <w:lang w:eastAsia="en-US"/>
              </w:rPr>
            </w:pPr>
          </w:p>
          <w:p w:rsidR="0038762E" w:rsidRDefault="0038762E">
            <w:pPr>
              <w:jc w:val="both"/>
              <w:rPr>
                <w:color w:val="000000"/>
                <w:lang w:eastAsia="en-US"/>
              </w:rPr>
            </w:pPr>
          </w:p>
          <w:p w:rsidR="0038762E" w:rsidRDefault="0038762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  <w:p w:rsidR="0038762E" w:rsidRDefault="0038762E">
            <w:pPr>
              <w:jc w:val="both"/>
              <w:rPr>
                <w:color w:val="000000"/>
                <w:lang w:eastAsia="en-US"/>
              </w:rPr>
            </w:pPr>
          </w:p>
          <w:p w:rsidR="0038762E" w:rsidRDefault="0038762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  <w:p w:rsidR="0038762E" w:rsidRDefault="0038762E">
            <w:pPr>
              <w:jc w:val="both"/>
              <w:rPr>
                <w:color w:val="000000"/>
                <w:lang w:eastAsia="en-US"/>
              </w:rPr>
            </w:pPr>
          </w:p>
          <w:p w:rsidR="0038762E" w:rsidRDefault="0038762E">
            <w:pPr>
              <w:jc w:val="both"/>
              <w:rPr>
                <w:color w:val="FF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Default="0038762E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24</w:t>
            </w:r>
          </w:p>
          <w:p w:rsidR="0038762E" w:rsidRDefault="0038762E">
            <w:pPr>
              <w:jc w:val="both"/>
              <w:rPr>
                <w:color w:val="FF0000"/>
                <w:lang w:eastAsia="en-US"/>
              </w:rPr>
            </w:pPr>
          </w:p>
          <w:p w:rsidR="0038762E" w:rsidRDefault="0038762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  <w:p w:rsidR="0038762E" w:rsidRDefault="0038762E">
            <w:pPr>
              <w:jc w:val="both"/>
              <w:rPr>
                <w:color w:val="000000"/>
                <w:lang w:eastAsia="en-US"/>
              </w:rPr>
            </w:pPr>
          </w:p>
          <w:p w:rsidR="0038762E" w:rsidRDefault="0038762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  <w:p w:rsidR="0038762E" w:rsidRDefault="0038762E">
            <w:pPr>
              <w:jc w:val="both"/>
              <w:rPr>
                <w:color w:val="000000"/>
                <w:lang w:eastAsia="en-US"/>
              </w:rPr>
            </w:pPr>
          </w:p>
          <w:p w:rsidR="0038762E" w:rsidRDefault="0038762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  <w:p w:rsidR="0038762E" w:rsidRDefault="0038762E">
            <w:pPr>
              <w:jc w:val="both"/>
              <w:rPr>
                <w:color w:val="000000"/>
                <w:lang w:eastAsia="en-US"/>
              </w:rPr>
            </w:pPr>
          </w:p>
          <w:p w:rsidR="0038762E" w:rsidRDefault="0038762E">
            <w:pPr>
              <w:jc w:val="both"/>
              <w:rPr>
                <w:color w:val="000000"/>
                <w:lang w:eastAsia="en-US"/>
              </w:rPr>
            </w:pPr>
          </w:p>
          <w:p w:rsidR="0038762E" w:rsidRDefault="0038762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  <w:p w:rsidR="0038762E" w:rsidRDefault="0038762E">
            <w:pPr>
              <w:jc w:val="both"/>
              <w:rPr>
                <w:color w:val="000000"/>
                <w:lang w:eastAsia="en-US"/>
              </w:rPr>
            </w:pPr>
          </w:p>
          <w:p w:rsidR="0038762E" w:rsidRDefault="0038762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  <w:p w:rsidR="0038762E" w:rsidRDefault="0038762E">
            <w:pPr>
              <w:jc w:val="both"/>
              <w:rPr>
                <w:color w:val="000000"/>
                <w:lang w:eastAsia="en-US"/>
              </w:rPr>
            </w:pPr>
          </w:p>
          <w:p w:rsidR="0038762E" w:rsidRDefault="0038762E">
            <w:pPr>
              <w:jc w:val="both"/>
              <w:rPr>
                <w:color w:val="FF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Default="0038762E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Контрольные упражнения, практические занятия</w:t>
            </w:r>
          </w:p>
          <w:p w:rsidR="0038762E" w:rsidRDefault="0038762E">
            <w:pPr>
              <w:spacing w:after="150"/>
              <w:jc w:val="both"/>
              <w:rPr>
                <w:bCs/>
                <w:lang w:eastAsia="en-US"/>
              </w:rPr>
            </w:pPr>
          </w:p>
        </w:tc>
      </w:tr>
      <w:tr w:rsidR="0038762E" w:rsidTr="0038762E">
        <w:trPr>
          <w:trHeight w:val="24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2E" w:rsidRDefault="00387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  <w:p w:rsidR="0038762E" w:rsidRDefault="0038762E">
            <w:pPr>
              <w:jc w:val="center"/>
              <w:rPr>
                <w:lang w:eastAsia="en-US"/>
              </w:rPr>
            </w:pPr>
          </w:p>
          <w:p w:rsidR="0038762E" w:rsidRDefault="00387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3.1.</w:t>
            </w:r>
          </w:p>
          <w:p w:rsidR="0038762E" w:rsidRDefault="0038762E">
            <w:pPr>
              <w:jc w:val="center"/>
              <w:rPr>
                <w:lang w:eastAsia="en-US"/>
              </w:rPr>
            </w:pPr>
          </w:p>
          <w:p w:rsidR="0038762E" w:rsidRDefault="00387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3.2.</w:t>
            </w:r>
          </w:p>
          <w:p w:rsidR="0038762E" w:rsidRDefault="0038762E">
            <w:pPr>
              <w:jc w:val="center"/>
              <w:rPr>
                <w:lang w:eastAsia="en-US"/>
              </w:rPr>
            </w:pPr>
          </w:p>
          <w:p w:rsidR="0038762E" w:rsidRDefault="00387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3.3.</w:t>
            </w:r>
          </w:p>
          <w:p w:rsidR="0038762E" w:rsidRDefault="0038762E">
            <w:pPr>
              <w:jc w:val="center"/>
              <w:rPr>
                <w:lang w:eastAsia="en-US"/>
              </w:rPr>
            </w:pPr>
          </w:p>
          <w:p w:rsidR="0038762E" w:rsidRDefault="00387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3.4.</w:t>
            </w:r>
          </w:p>
          <w:p w:rsidR="0038762E" w:rsidRDefault="0038762E">
            <w:pPr>
              <w:rPr>
                <w:lang w:eastAsia="en-US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E" w:rsidRDefault="0038762E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Технические и тактические приемы.</w:t>
            </w:r>
          </w:p>
          <w:p w:rsidR="0038762E" w:rsidRDefault="0038762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Удары в настольном теннисе с правой стороны стола. Подача с правой руки.</w:t>
            </w:r>
          </w:p>
          <w:p w:rsidR="0038762E" w:rsidRDefault="0038762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Удары в настольном теннисе с левой стороны стола. Игра со сменой рук.</w:t>
            </w:r>
          </w:p>
          <w:p w:rsidR="0038762E" w:rsidRDefault="0038762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Подача мяча в настольном теннисе. Виды подач.</w:t>
            </w:r>
          </w:p>
          <w:p w:rsidR="0038762E" w:rsidRDefault="0038762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Игровая подготовка.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Default="0038762E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111</w:t>
            </w:r>
          </w:p>
          <w:p w:rsidR="0038762E" w:rsidRDefault="0038762E">
            <w:pPr>
              <w:jc w:val="both"/>
              <w:rPr>
                <w:lang w:eastAsia="en-US"/>
              </w:rPr>
            </w:pPr>
          </w:p>
          <w:p w:rsidR="0038762E" w:rsidRDefault="0038762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  <w:p w:rsidR="0038762E" w:rsidRDefault="0038762E">
            <w:pPr>
              <w:jc w:val="both"/>
              <w:rPr>
                <w:lang w:eastAsia="en-US"/>
              </w:rPr>
            </w:pPr>
          </w:p>
          <w:p w:rsidR="0038762E" w:rsidRDefault="0038762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  <w:p w:rsidR="0038762E" w:rsidRDefault="0038762E">
            <w:pPr>
              <w:jc w:val="both"/>
              <w:rPr>
                <w:lang w:eastAsia="en-US"/>
              </w:rPr>
            </w:pPr>
          </w:p>
          <w:p w:rsidR="0038762E" w:rsidRDefault="0038762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  <w:p w:rsidR="0038762E" w:rsidRDefault="0038762E">
            <w:pPr>
              <w:jc w:val="both"/>
              <w:rPr>
                <w:lang w:eastAsia="en-US"/>
              </w:rPr>
            </w:pPr>
          </w:p>
          <w:p w:rsidR="0038762E" w:rsidRDefault="0038762E">
            <w:pPr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Default="0038762E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  <w:p w:rsidR="0038762E" w:rsidRDefault="0038762E">
            <w:pPr>
              <w:jc w:val="both"/>
              <w:rPr>
                <w:color w:val="FF0000"/>
                <w:lang w:eastAsia="en-US"/>
              </w:rPr>
            </w:pPr>
          </w:p>
          <w:p w:rsidR="0038762E" w:rsidRDefault="0038762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38762E" w:rsidRDefault="0038762E">
            <w:pPr>
              <w:jc w:val="both"/>
              <w:rPr>
                <w:lang w:eastAsia="en-US"/>
              </w:rPr>
            </w:pPr>
          </w:p>
          <w:p w:rsidR="0038762E" w:rsidRDefault="0038762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38762E" w:rsidRDefault="0038762E">
            <w:pPr>
              <w:jc w:val="both"/>
              <w:rPr>
                <w:lang w:eastAsia="en-US"/>
              </w:rPr>
            </w:pPr>
          </w:p>
          <w:p w:rsidR="0038762E" w:rsidRDefault="0038762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38762E" w:rsidRDefault="0038762E">
            <w:pPr>
              <w:jc w:val="both"/>
              <w:rPr>
                <w:lang w:eastAsia="en-US"/>
              </w:rPr>
            </w:pPr>
          </w:p>
          <w:p w:rsidR="0038762E" w:rsidRDefault="0038762E">
            <w:pPr>
              <w:jc w:val="both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Default="0038762E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103</w:t>
            </w:r>
          </w:p>
          <w:p w:rsidR="0038762E" w:rsidRDefault="0038762E">
            <w:pPr>
              <w:jc w:val="both"/>
              <w:rPr>
                <w:lang w:eastAsia="en-US"/>
              </w:rPr>
            </w:pPr>
          </w:p>
          <w:p w:rsidR="0038762E" w:rsidRDefault="0038762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  <w:p w:rsidR="0038762E" w:rsidRDefault="0038762E">
            <w:pPr>
              <w:jc w:val="both"/>
              <w:rPr>
                <w:lang w:eastAsia="en-US"/>
              </w:rPr>
            </w:pPr>
          </w:p>
          <w:p w:rsidR="0038762E" w:rsidRDefault="0038762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  <w:p w:rsidR="0038762E" w:rsidRDefault="0038762E">
            <w:pPr>
              <w:jc w:val="both"/>
              <w:rPr>
                <w:lang w:eastAsia="en-US"/>
              </w:rPr>
            </w:pPr>
          </w:p>
          <w:p w:rsidR="0038762E" w:rsidRDefault="0038762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  <w:p w:rsidR="0038762E" w:rsidRDefault="0038762E">
            <w:pPr>
              <w:jc w:val="both"/>
              <w:rPr>
                <w:lang w:eastAsia="en-US"/>
              </w:rPr>
            </w:pPr>
          </w:p>
          <w:p w:rsidR="0038762E" w:rsidRDefault="0038762E">
            <w:pPr>
              <w:jc w:val="both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Default="0038762E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Контрольные упражнения;</w:t>
            </w:r>
          </w:p>
          <w:p w:rsidR="0038762E" w:rsidRDefault="0038762E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Разбор сложных комбинаций и анализ игры;</w:t>
            </w:r>
          </w:p>
          <w:p w:rsidR="0038762E" w:rsidRDefault="0038762E">
            <w:pPr>
              <w:jc w:val="both"/>
              <w:rPr>
                <w:bCs/>
                <w:lang w:eastAsia="en-US"/>
              </w:rPr>
            </w:pPr>
          </w:p>
        </w:tc>
      </w:tr>
      <w:tr w:rsidR="0038762E" w:rsidTr="0038762E">
        <w:trPr>
          <w:trHeight w:val="33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62E" w:rsidRDefault="00387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E" w:rsidRDefault="0038762E">
            <w:pPr>
              <w:rPr>
                <w:b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Школьные соревнования.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E" w:rsidRDefault="0038762E">
            <w:pPr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E" w:rsidRDefault="0038762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E" w:rsidRDefault="0038762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E" w:rsidRDefault="0038762E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Участие в соревнованиях</w:t>
            </w:r>
          </w:p>
        </w:tc>
      </w:tr>
      <w:tr w:rsidR="0038762E" w:rsidTr="0038762E">
        <w:trPr>
          <w:trHeight w:val="3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62E" w:rsidRDefault="00387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E" w:rsidRDefault="0038762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Итоговое тестирование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E" w:rsidRDefault="0038762E">
            <w:pPr>
              <w:rPr>
                <w:b/>
                <w:color w:val="FF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E" w:rsidRDefault="0038762E">
            <w:pPr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E" w:rsidRDefault="0038762E">
            <w:pPr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2E" w:rsidRDefault="0038762E">
            <w:pPr>
              <w:rPr>
                <w:bCs/>
                <w:lang w:eastAsia="en-US"/>
              </w:rPr>
            </w:pPr>
          </w:p>
        </w:tc>
      </w:tr>
      <w:tr w:rsidR="0038762E" w:rsidTr="0038762E">
        <w:trPr>
          <w:trHeight w:val="3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2E" w:rsidRDefault="0038762E">
            <w:pPr>
              <w:jc w:val="center"/>
              <w:rPr>
                <w:lang w:eastAsia="en-US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E" w:rsidRDefault="0038762E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E" w:rsidRDefault="0038762E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E" w:rsidRDefault="0038762E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E" w:rsidRDefault="0038762E">
            <w:pPr>
              <w:jc w:val="both"/>
              <w:rPr>
                <w:b/>
                <w:color w:val="FF0000"/>
                <w:lang w:eastAsia="en-US"/>
              </w:rPr>
            </w:pPr>
            <w:r>
              <w:rPr>
                <w:b/>
                <w:lang w:eastAsia="en-US"/>
              </w:rPr>
              <w:t>134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Default="0038762E">
            <w:pPr>
              <w:jc w:val="both"/>
              <w:rPr>
                <w:lang w:eastAsia="en-US"/>
              </w:rPr>
            </w:pPr>
          </w:p>
        </w:tc>
      </w:tr>
    </w:tbl>
    <w:p w:rsidR="000C6325" w:rsidRDefault="000C6325"/>
    <w:sectPr w:rsidR="000C6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62E"/>
    <w:rsid w:val="000C6325"/>
    <w:rsid w:val="0038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62E"/>
    <w:pPr>
      <w:ind w:left="720"/>
      <w:contextualSpacing/>
    </w:pPr>
  </w:style>
  <w:style w:type="table" w:styleId="a4">
    <w:name w:val="Table Grid"/>
    <w:basedOn w:val="a1"/>
    <w:uiPriority w:val="59"/>
    <w:rsid w:val="0038762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62E"/>
    <w:pPr>
      <w:ind w:left="720"/>
      <w:contextualSpacing/>
    </w:pPr>
  </w:style>
  <w:style w:type="table" w:styleId="a4">
    <w:name w:val="Table Grid"/>
    <w:basedOn w:val="a1"/>
    <w:uiPriority w:val="59"/>
    <w:rsid w:val="0038762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8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2024-01-16T07:48:00Z</dcterms:created>
  <dcterms:modified xsi:type="dcterms:W3CDTF">2024-01-16T07:49:00Z</dcterms:modified>
</cp:coreProperties>
</file>